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13" w:rsidRDefault="002C0213"/>
    <w:p w:rsidR="002C0213" w:rsidRDefault="002C0213">
      <w:r>
        <w:t>PERFORMANS ESASLI BÜTÇE HAZIRLAMA MÖDÜLÜ</w:t>
      </w:r>
    </w:p>
    <w:p w:rsidR="002C0213" w:rsidRDefault="002C0213"/>
    <w:p w:rsidR="006D25C0" w:rsidRDefault="002C0213">
      <w:r w:rsidRPr="002C0213">
        <w:t>https://ebutce.bumko.gov.tr/ebutce2.htm</w:t>
      </w:r>
    </w:p>
    <w:sectPr w:rsidR="006D25C0" w:rsidSect="006D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213"/>
    <w:rsid w:val="001304EC"/>
    <w:rsid w:val="002C0213"/>
    <w:rsid w:val="003126B4"/>
    <w:rsid w:val="006D25C0"/>
    <w:rsid w:val="009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DKFT66RQZEX3-1797567310-462</_dlc_DocId>
    <_dlc_DocIdUrl xmlns="4a2ce632-3ebe-48ff-a8b1-ed342ea1f401">
      <Url>http://stratejigelistirme.diyanet.gov.tr/_layouts/15/DocIdRedir.aspx?ID=DKFT66RQZEX3-1797567310-462</Url>
      <Description>DKFT66RQZEX3-1797567310-462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performans programları</TermName>
          <TermId xmlns="http://schemas.microsoft.com/office/infopath/2007/PartnerControls">0ee9f25c-0aa5-4961-b712-dd35fde12b94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45</Value>
    </TaxCatchAll>
    <YayinTarihi xmlns="68913d9e-3541-451c-9afb-339bfbb0c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4378cceb81d35d88f14516f1a31e436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3aefb4baeec184e9eb301a370d5abc3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2E246-0D89-4E15-944C-F6FAF6118E4C}"/>
</file>

<file path=customXml/itemProps2.xml><?xml version="1.0" encoding="utf-8"?>
<ds:datastoreItem xmlns:ds="http://schemas.openxmlformats.org/officeDocument/2006/customXml" ds:itemID="{8F700CED-37EC-4F2F-B988-F15889409A21}"/>
</file>

<file path=customXml/itemProps3.xml><?xml version="1.0" encoding="utf-8"?>
<ds:datastoreItem xmlns:ds="http://schemas.openxmlformats.org/officeDocument/2006/customXml" ds:itemID="{4DE22046-1C49-4849-A8C4-064168810019}"/>
</file>

<file path=customXml/itemProps4.xml><?xml version="1.0" encoding="utf-8"?>
<ds:datastoreItem xmlns:ds="http://schemas.openxmlformats.org/officeDocument/2006/customXml" ds:itemID="{5294198B-860D-4731-B817-42914D9EE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Esaslı Bütçe Hazırlama Modülü</dc:title>
  <dc:creator>H_YESILYURT</dc:creator>
  <cp:keywords>performans programları</cp:keywords>
  <cp:lastModifiedBy>H_YESILYURT</cp:lastModifiedBy>
  <cp:revision>1</cp:revision>
  <dcterms:created xsi:type="dcterms:W3CDTF">2012-08-01T11:40:00Z</dcterms:created>
  <dcterms:modified xsi:type="dcterms:W3CDTF">2012-08-01T11:41:00Z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7aae776c-db68-407c-898e-74a0f21304e6</vt:lpwstr>
  </property>
  <property fmtid="{D5CDD505-2E9C-101B-9397-08002B2CF9AE}" pid="4" name="TaxKeyword">
    <vt:lpwstr>45;#performans programları|0ee9f25c-0aa5-4961-b712-dd35fde12b94</vt:lpwstr>
  </property>
</Properties>
</file>